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D" w:rsidRPr="006867FD" w:rsidRDefault="006867FD" w:rsidP="006867FD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val="en-US"/>
        </w:rPr>
      </w:pPr>
      <w:r w:rsidRPr="006867FD">
        <w:rPr>
          <w:b/>
          <w:bCs/>
          <w:i/>
          <w:iCs/>
          <w:sz w:val="36"/>
          <w:szCs w:val="36"/>
        </w:rPr>
        <w:t>Διδαχθείσα Υλη Μ</w:t>
      </w:r>
      <w:r w:rsidR="00C828DD" w:rsidRPr="006867FD">
        <w:rPr>
          <w:b/>
          <w:bCs/>
          <w:i/>
          <w:iCs/>
          <w:sz w:val="36"/>
          <w:szCs w:val="36"/>
        </w:rPr>
        <w:t>αθήματος</w:t>
      </w:r>
      <w:r w:rsidRPr="006867FD">
        <w:rPr>
          <w:b/>
          <w:bCs/>
          <w:i/>
          <w:iCs/>
          <w:sz w:val="36"/>
          <w:szCs w:val="36"/>
        </w:rPr>
        <w:t>:</w:t>
      </w:r>
    </w:p>
    <w:p w:rsidR="00C828DD" w:rsidRPr="006867FD" w:rsidRDefault="00C828DD" w:rsidP="006867FD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6867FD">
        <w:rPr>
          <w:b/>
          <w:bCs/>
          <w:i/>
          <w:iCs/>
          <w:sz w:val="36"/>
          <w:szCs w:val="36"/>
        </w:rPr>
        <w:t>«Τεχνολογίες Επεξεργασίας Αέριων Εκπομπών»</w:t>
      </w:r>
    </w:p>
    <w:p w:rsidR="00C828DD" w:rsidRPr="006867FD" w:rsidRDefault="00C828DD" w:rsidP="006867FD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6867FD">
        <w:rPr>
          <w:b/>
          <w:bCs/>
          <w:i/>
          <w:iCs/>
          <w:sz w:val="36"/>
          <w:szCs w:val="36"/>
        </w:rPr>
        <w:t>(9</w:t>
      </w:r>
      <w:r w:rsidRPr="006867FD">
        <w:rPr>
          <w:b/>
          <w:bCs/>
          <w:i/>
          <w:iCs/>
          <w:sz w:val="36"/>
          <w:szCs w:val="36"/>
          <w:vertAlign w:val="superscript"/>
        </w:rPr>
        <w:t>ο</w:t>
      </w:r>
      <w:r w:rsidRPr="006867FD">
        <w:rPr>
          <w:b/>
          <w:bCs/>
          <w:i/>
          <w:iCs/>
          <w:sz w:val="36"/>
          <w:szCs w:val="36"/>
        </w:rPr>
        <w:t xml:space="preserve"> εξάμηνο </w:t>
      </w:r>
      <w:proofErr w:type="spellStart"/>
      <w:r w:rsidRPr="006867FD">
        <w:rPr>
          <w:b/>
          <w:bCs/>
          <w:i/>
          <w:iCs/>
          <w:sz w:val="36"/>
          <w:szCs w:val="36"/>
        </w:rPr>
        <w:t>ΜΗΠΕΡ</w:t>
      </w:r>
      <w:proofErr w:type="spellEnd"/>
      <w:r w:rsidRPr="006867FD">
        <w:rPr>
          <w:b/>
          <w:bCs/>
          <w:i/>
          <w:iCs/>
          <w:sz w:val="36"/>
          <w:szCs w:val="36"/>
        </w:rPr>
        <w:t>, 2013)</w:t>
      </w:r>
    </w:p>
    <w:p w:rsidR="00C828DD" w:rsidRPr="006867FD" w:rsidRDefault="00C828DD" w:rsidP="00C828DD">
      <w:pPr>
        <w:spacing w:after="0" w:line="240" w:lineRule="auto"/>
        <w:jc w:val="both"/>
        <w:rPr>
          <w:b/>
          <w:bCs/>
          <w:i/>
          <w:iCs/>
          <w:sz w:val="36"/>
          <w:szCs w:val="36"/>
        </w:rPr>
      </w:pPr>
    </w:p>
    <w:p w:rsidR="00C828DD" w:rsidRPr="006867FD" w:rsidRDefault="00C828DD" w:rsidP="006867FD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6867FD">
        <w:rPr>
          <w:b/>
          <w:bCs/>
          <w:i/>
          <w:iCs/>
          <w:sz w:val="28"/>
          <w:szCs w:val="28"/>
        </w:rPr>
        <w:t>Από το Βιβλίο:</w:t>
      </w:r>
    </w:p>
    <w:p w:rsidR="00C828DD" w:rsidRDefault="00C828DD" w:rsidP="00C828DD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E1246F">
        <w:rPr>
          <w:b/>
          <w:bCs/>
          <w:i/>
          <w:iCs/>
          <w:sz w:val="28"/>
          <w:szCs w:val="28"/>
        </w:rPr>
        <w:t xml:space="preserve">«ΑΤΜΟΣΦΑΙΡΙΚΗ ΡΥΠΑΝΣΗ επιπτώσεις, έλεγχος &amp; εναλλακτικές τεχνολογίες», Ι. </w:t>
      </w:r>
      <w:proofErr w:type="spellStart"/>
      <w:r w:rsidRPr="00E1246F">
        <w:rPr>
          <w:b/>
          <w:bCs/>
          <w:i/>
          <w:iCs/>
          <w:sz w:val="28"/>
          <w:szCs w:val="28"/>
        </w:rPr>
        <w:t>Γεντεκάκης</w:t>
      </w:r>
      <w:proofErr w:type="spellEnd"/>
      <w:r w:rsidRPr="00E1246F">
        <w:rPr>
          <w:b/>
          <w:bCs/>
          <w:i/>
          <w:iCs/>
          <w:sz w:val="28"/>
          <w:szCs w:val="28"/>
        </w:rPr>
        <w:t>, 2</w:t>
      </w:r>
      <w:r w:rsidRPr="00E1246F">
        <w:rPr>
          <w:b/>
          <w:bCs/>
          <w:i/>
          <w:iCs/>
          <w:sz w:val="28"/>
          <w:szCs w:val="28"/>
          <w:vertAlign w:val="superscript"/>
        </w:rPr>
        <w:t>η</w:t>
      </w:r>
      <w:r w:rsidRPr="00E1246F">
        <w:rPr>
          <w:b/>
          <w:bCs/>
          <w:i/>
          <w:iCs/>
          <w:sz w:val="28"/>
          <w:szCs w:val="28"/>
        </w:rPr>
        <w:t xml:space="preserve"> Έκδοση, Εκδόσεις Κλειδάριθμος, Αθήνα 2010.</w:t>
      </w:r>
      <w:r>
        <w:rPr>
          <w:b/>
          <w:bCs/>
          <w:i/>
          <w:iCs/>
          <w:sz w:val="28"/>
          <w:szCs w:val="28"/>
        </w:rPr>
        <w:t xml:space="preserve"> (Κωδικός στον Εύδοξο: 28017)</w:t>
      </w:r>
      <w:r w:rsidR="006867FD">
        <w:rPr>
          <w:b/>
          <w:bCs/>
          <w:i/>
          <w:iCs/>
          <w:sz w:val="28"/>
          <w:szCs w:val="28"/>
        </w:rPr>
        <w:t>,</w:t>
      </w:r>
    </w:p>
    <w:p w:rsidR="00C828DD" w:rsidRDefault="006867FD" w:rsidP="00C828DD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τ</w:t>
      </w:r>
      <w:r w:rsidR="00C828DD">
        <w:rPr>
          <w:b/>
          <w:bCs/>
          <w:i/>
          <w:iCs/>
          <w:sz w:val="28"/>
          <w:szCs w:val="28"/>
        </w:rPr>
        <w:t>α παρακάτω κεφάλαια:</w:t>
      </w:r>
    </w:p>
    <w:p w:rsidR="00C828DD" w:rsidRDefault="00C828DD" w:rsidP="00C828DD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1, 3, 4, 5, 8, 11, 12, 13 και 14.1</w:t>
      </w:r>
    </w:p>
    <w:p w:rsidR="006867FD" w:rsidRDefault="006867FD" w:rsidP="00C828DD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C828DD" w:rsidRPr="006867FD" w:rsidRDefault="00C828DD" w:rsidP="006867FD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6867FD">
        <w:rPr>
          <w:b/>
          <w:bCs/>
          <w:i/>
          <w:iCs/>
          <w:sz w:val="28"/>
          <w:szCs w:val="28"/>
        </w:rPr>
        <w:t>Από τις διαλέξεις</w:t>
      </w:r>
      <w:r w:rsidR="006867FD">
        <w:rPr>
          <w:b/>
          <w:bCs/>
          <w:i/>
          <w:iCs/>
          <w:sz w:val="28"/>
          <w:szCs w:val="28"/>
        </w:rPr>
        <w:t xml:space="preserve"> (1-11</w:t>
      </w:r>
      <w:r w:rsidRPr="006867FD">
        <w:rPr>
          <w:b/>
          <w:bCs/>
          <w:i/>
          <w:iCs/>
          <w:sz w:val="28"/>
          <w:szCs w:val="28"/>
        </w:rPr>
        <w:t xml:space="preserve">) που σας έχω αναρτήσει στον </w:t>
      </w:r>
      <w:proofErr w:type="spellStart"/>
      <w:r w:rsidRPr="006867FD">
        <w:rPr>
          <w:b/>
          <w:bCs/>
          <w:i/>
          <w:iCs/>
          <w:sz w:val="28"/>
          <w:szCs w:val="28"/>
        </w:rPr>
        <w:t>ιστότοπο</w:t>
      </w:r>
      <w:proofErr w:type="spellEnd"/>
      <w:r w:rsidRPr="006867FD">
        <w:rPr>
          <w:b/>
          <w:bCs/>
          <w:i/>
          <w:iCs/>
          <w:sz w:val="28"/>
          <w:szCs w:val="28"/>
        </w:rPr>
        <w:t xml:space="preserve"> </w:t>
      </w:r>
      <w:r w:rsidR="006867FD">
        <w:rPr>
          <w:b/>
          <w:bCs/>
          <w:i/>
          <w:iCs/>
          <w:sz w:val="28"/>
          <w:szCs w:val="28"/>
        </w:rPr>
        <w:t xml:space="preserve">(Ελληνικά) </w:t>
      </w:r>
      <w:r w:rsidRPr="006867FD">
        <w:rPr>
          <w:b/>
          <w:bCs/>
          <w:i/>
          <w:iCs/>
          <w:sz w:val="28"/>
          <w:szCs w:val="28"/>
        </w:rPr>
        <w:t>του εργαστηρίου «Φυσικοχημείας &amp; Χημικών Διεργασιών» (</w:t>
      </w:r>
      <w:hyperlink r:id="rId5" w:history="1">
        <w:r w:rsidRPr="006867FD">
          <w:rPr>
            <w:rStyle w:val="-"/>
            <w:b/>
            <w:bCs/>
            <w:i/>
            <w:iCs/>
            <w:sz w:val="28"/>
            <w:szCs w:val="28"/>
            <w:lang w:val="en-US"/>
          </w:rPr>
          <w:t>www</w:t>
        </w:r>
        <w:r w:rsidRPr="006867FD">
          <w:rPr>
            <w:rStyle w:val="-"/>
            <w:b/>
            <w:bCs/>
            <w:i/>
            <w:iCs/>
            <w:sz w:val="28"/>
            <w:szCs w:val="28"/>
          </w:rPr>
          <w:t>.</w:t>
        </w:r>
        <w:proofErr w:type="spellStart"/>
        <w:r w:rsidRPr="006867FD">
          <w:rPr>
            <w:rStyle w:val="-"/>
            <w:b/>
            <w:bCs/>
            <w:i/>
            <w:iCs/>
            <w:sz w:val="28"/>
            <w:szCs w:val="28"/>
            <w:lang w:val="en-US"/>
          </w:rPr>
          <w:t>pccplab</w:t>
        </w:r>
        <w:proofErr w:type="spellEnd"/>
        <w:r w:rsidRPr="006867FD">
          <w:rPr>
            <w:rStyle w:val="-"/>
            <w:b/>
            <w:bCs/>
            <w:i/>
            <w:iCs/>
            <w:sz w:val="28"/>
            <w:szCs w:val="28"/>
          </w:rPr>
          <w:t>.</w:t>
        </w:r>
        <w:proofErr w:type="spellStart"/>
        <w:r w:rsidRPr="006867FD">
          <w:rPr>
            <w:rStyle w:val="-"/>
            <w:b/>
            <w:bCs/>
            <w:i/>
            <w:iCs/>
            <w:sz w:val="28"/>
            <w:szCs w:val="28"/>
            <w:lang w:val="en-US"/>
          </w:rPr>
          <w:t>tuc</w:t>
        </w:r>
        <w:proofErr w:type="spellEnd"/>
        <w:r w:rsidRPr="006867FD">
          <w:rPr>
            <w:rStyle w:val="-"/>
            <w:b/>
            <w:bCs/>
            <w:i/>
            <w:iCs/>
            <w:sz w:val="28"/>
            <w:szCs w:val="28"/>
          </w:rPr>
          <w:t>.</w:t>
        </w:r>
        <w:proofErr w:type="spellStart"/>
        <w:r w:rsidRPr="006867FD">
          <w:rPr>
            <w:rStyle w:val="-"/>
            <w:b/>
            <w:bCs/>
            <w:i/>
            <w:iCs/>
            <w:sz w:val="28"/>
            <w:szCs w:val="28"/>
            <w:lang w:val="en-US"/>
          </w:rPr>
          <w:t>gr</w:t>
        </w:r>
        <w:proofErr w:type="spellEnd"/>
      </w:hyperlink>
      <w:r w:rsidRPr="006867FD">
        <w:rPr>
          <w:b/>
          <w:bCs/>
          <w:i/>
          <w:iCs/>
          <w:sz w:val="28"/>
          <w:szCs w:val="28"/>
        </w:rPr>
        <w:t xml:space="preserve">)  </w:t>
      </w:r>
    </w:p>
    <w:p w:rsidR="00CF3BCF" w:rsidRPr="00C828DD" w:rsidRDefault="00CF3BCF" w:rsidP="00C828DD"/>
    <w:sectPr w:rsidR="00CF3BCF" w:rsidRPr="00C828DD" w:rsidSect="00F36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31974"/>
    <w:multiLevelType w:val="hybridMultilevel"/>
    <w:tmpl w:val="505E9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3BCF"/>
    <w:rsid w:val="006867FD"/>
    <w:rsid w:val="00C828DD"/>
    <w:rsid w:val="00CF3BCF"/>
    <w:rsid w:val="00F3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28D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8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cplab.tu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2013-11-25T08:43:00Z</dcterms:created>
  <dcterms:modified xsi:type="dcterms:W3CDTF">2013-12-03T07:16:00Z</dcterms:modified>
</cp:coreProperties>
</file>